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19" w:rsidRPr="008A4623" w:rsidRDefault="00812C19" w:rsidP="00591E98">
      <w:pPr>
        <w:pStyle w:val="PargrafodaLista"/>
        <w:spacing w:line="240" w:lineRule="auto"/>
        <w:ind w:left="0"/>
        <w:jc w:val="center"/>
        <w:rPr>
          <w:b/>
          <w:sz w:val="40"/>
          <w:szCs w:val="40"/>
        </w:rPr>
      </w:pPr>
      <w:r w:rsidRPr="008A4623">
        <w:rPr>
          <w:b/>
          <w:sz w:val="40"/>
          <w:szCs w:val="40"/>
        </w:rPr>
        <w:t xml:space="preserve">LISTA DE </w:t>
      </w:r>
      <w:r w:rsidR="00C7613F" w:rsidRPr="008A4623">
        <w:rPr>
          <w:b/>
          <w:sz w:val="40"/>
          <w:szCs w:val="40"/>
        </w:rPr>
        <w:t>CLASSIFICADOS</w:t>
      </w:r>
      <w:r w:rsidR="00FA12EE" w:rsidRPr="008A4623">
        <w:rPr>
          <w:b/>
          <w:sz w:val="40"/>
          <w:szCs w:val="40"/>
        </w:rPr>
        <w:t xml:space="preserve"> PARA ENTREVISTA</w:t>
      </w:r>
    </w:p>
    <w:p w:rsidR="00FA12EE" w:rsidRPr="008A4623" w:rsidRDefault="008A4623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40"/>
          <w:szCs w:val="40"/>
          <w:u w:val="single"/>
        </w:rPr>
      </w:pPr>
      <w:r w:rsidRPr="008A4623">
        <w:rPr>
          <w:rFonts w:ascii="Verdana" w:hAnsi="Verdana"/>
          <w:b/>
          <w:color w:val="333333"/>
          <w:sz w:val="40"/>
          <w:szCs w:val="40"/>
          <w:u w:val="single"/>
        </w:rPr>
        <w:t xml:space="preserve">VAGA: </w:t>
      </w:r>
      <w:proofErr w:type="gramStart"/>
      <w:r w:rsidR="00CC17C8">
        <w:rPr>
          <w:rFonts w:ascii="Verdana" w:hAnsi="Verdana"/>
          <w:b/>
          <w:color w:val="333333"/>
          <w:sz w:val="40"/>
          <w:szCs w:val="40"/>
          <w:u w:val="single"/>
        </w:rPr>
        <w:t>ENFERMEIRO(</w:t>
      </w:r>
      <w:proofErr w:type="gramEnd"/>
      <w:r w:rsidR="00CC17C8">
        <w:rPr>
          <w:rFonts w:ascii="Verdana" w:hAnsi="Verdana"/>
          <w:b/>
          <w:color w:val="333333"/>
          <w:sz w:val="40"/>
          <w:szCs w:val="40"/>
          <w:u w:val="single"/>
        </w:rPr>
        <w:t>A)</w:t>
      </w:r>
    </w:p>
    <w:p w:rsidR="00C7613F" w:rsidRPr="00FA12EE" w:rsidRDefault="00C7613F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2"/>
          <w:szCs w:val="2"/>
        </w:rPr>
      </w:pPr>
    </w:p>
    <w:p w:rsidR="00812C19" w:rsidRPr="00812C19" w:rsidRDefault="00812C19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8"/>
        <w:gridCol w:w="9666"/>
      </w:tblGrid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1</w:t>
            </w:r>
          </w:p>
        </w:tc>
        <w:tc>
          <w:tcPr>
            <w:tcW w:w="9666" w:type="dxa"/>
          </w:tcPr>
          <w:p w:rsidR="00812C19" w:rsidRPr="00812C19" w:rsidRDefault="00CC17C8" w:rsidP="00812C19">
            <w:pPr>
              <w:pStyle w:val="NormalWeb"/>
              <w:shd w:val="clear" w:color="auto" w:fill="FFFFFF"/>
              <w:ind w:left="20"/>
              <w:rPr>
                <w:rFonts w:ascii="Verdana" w:hAnsi="Verdana"/>
                <w:color w:val="333333"/>
              </w:rPr>
            </w:pPr>
            <w:r w:rsidRPr="00CC17C8">
              <w:rPr>
                <w:rFonts w:ascii="Verdana" w:hAnsi="Verdana"/>
                <w:color w:val="333333"/>
              </w:rPr>
              <w:t>Amanda Nayara Pereira Santos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2</w:t>
            </w:r>
          </w:p>
        </w:tc>
        <w:tc>
          <w:tcPr>
            <w:tcW w:w="9666" w:type="dxa"/>
          </w:tcPr>
          <w:p w:rsidR="00812C19" w:rsidRPr="00FA12EE" w:rsidRDefault="00CC17C8" w:rsidP="00FA12EE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Alessandra Barbosa de Amorim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3</w:t>
            </w:r>
          </w:p>
        </w:tc>
        <w:tc>
          <w:tcPr>
            <w:tcW w:w="9666" w:type="dxa"/>
          </w:tcPr>
          <w:p w:rsidR="00812C19" w:rsidRPr="00FA12EE" w:rsidRDefault="00CC17C8" w:rsidP="00FA12EE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Adriane Santos Lopes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4</w:t>
            </w:r>
          </w:p>
        </w:tc>
        <w:tc>
          <w:tcPr>
            <w:tcW w:w="9666" w:type="dxa"/>
          </w:tcPr>
          <w:p w:rsidR="00812C19" w:rsidRPr="00FA12EE" w:rsidRDefault="00CC17C8" w:rsidP="00FA12EE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A</w:t>
            </w: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na Paula da Silva Mendes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 w:rsidRPr="00812C19">
              <w:rPr>
                <w:rFonts w:ascii="Verdana" w:hAnsi="Verdana"/>
                <w:b/>
                <w:color w:val="333333"/>
              </w:rPr>
              <w:t>5</w:t>
            </w:r>
          </w:p>
        </w:tc>
        <w:tc>
          <w:tcPr>
            <w:tcW w:w="9666" w:type="dxa"/>
          </w:tcPr>
          <w:p w:rsidR="00812C19" w:rsidRPr="00FA12EE" w:rsidRDefault="00CC17C8" w:rsidP="00FA12EE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Dolores Fátima dos Reis Barroso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12C19" w:rsidRDefault="00812C19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6</w:t>
            </w:r>
          </w:p>
        </w:tc>
        <w:tc>
          <w:tcPr>
            <w:tcW w:w="9666" w:type="dxa"/>
          </w:tcPr>
          <w:p w:rsidR="00812C19" w:rsidRPr="00FA12EE" w:rsidRDefault="00CC17C8" w:rsidP="00FA12EE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Floriano Mendes de Oliveira</w:t>
            </w:r>
          </w:p>
        </w:tc>
      </w:tr>
      <w:tr w:rsidR="00FA12EE" w:rsidRPr="00812C19" w:rsidTr="00FA12EE">
        <w:tc>
          <w:tcPr>
            <w:tcW w:w="558" w:type="dxa"/>
          </w:tcPr>
          <w:p w:rsidR="00FA12EE" w:rsidRDefault="00FA12EE" w:rsidP="00FA12EE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7</w:t>
            </w:r>
          </w:p>
        </w:tc>
        <w:tc>
          <w:tcPr>
            <w:tcW w:w="9666" w:type="dxa"/>
          </w:tcPr>
          <w:p w:rsidR="00FA12EE" w:rsidRPr="00FA12EE" w:rsidRDefault="00CC17C8" w:rsidP="00FA12EE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Franciele Mara Batista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8</w:t>
            </w:r>
          </w:p>
        </w:tc>
        <w:tc>
          <w:tcPr>
            <w:tcW w:w="9666" w:type="dxa"/>
          </w:tcPr>
          <w:p w:rsidR="0065591C" w:rsidRPr="00FA12EE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Higo</w:t>
            </w:r>
            <w:proofErr w:type="spellEnd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Fonseca Soares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9</w:t>
            </w:r>
          </w:p>
        </w:tc>
        <w:tc>
          <w:tcPr>
            <w:tcW w:w="9666" w:type="dxa"/>
          </w:tcPr>
          <w:p w:rsidR="0065591C" w:rsidRPr="00FA12EE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Jairo Ferreira dos Santos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10</w:t>
            </w:r>
          </w:p>
        </w:tc>
        <w:tc>
          <w:tcPr>
            <w:tcW w:w="9666" w:type="dxa"/>
          </w:tcPr>
          <w:p w:rsidR="0065591C" w:rsidRPr="00FA12EE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Viviane Mayara Rocha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11</w:t>
            </w:r>
          </w:p>
        </w:tc>
        <w:tc>
          <w:tcPr>
            <w:tcW w:w="9666" w:type="dxa"/>
          </w:tcPr>
          <w:p w:rsidR="0065591C" w:rsidRPr="00FA12EE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Sofia Vitória Serpa Reis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12</w:t>
            </w:r>
          </w:p>
        </w:tc>
        <w:tc>
          <w:tcPr>
            <w:tcW w:w="9666" w:type="dxa"/>
          </w:tcPr>
          <w:p w:rsidR="0065591C" w:rsidRPr="00FA12EE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Sheila dos Santos Lopes Faustino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Default="0065591C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13</w:t>
            </w:r>
          </w:p>
        </w:tc>
        <w:tc>
          <w:tcPr>
            <w:tcW w:w="9666" w:type="dxa"/>
          </w:tcPr>
          <w:p w:rsidR="0065591C" w:rsidRPr="00FA12EE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Renata </w:t>
            </w:r>
            <w:proofErr w:type="spellStart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Olzon</w:t>
            </w:r>
            <w:proofErr w:type="spellEnd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Dionysio</w:t>
            </w:r>
            <w:proofErr w:type="spellEnd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de Souza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Default="00CC17C8" w:rsidP="00CC17C8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14</w:t>
            </w:r>
          </w:p>
        </w:tc>
        <w:tc>
          <w:tcPr>
            <w:tcW w:w="9666" w:type="dxa"/>
          </w:tcPr>
          <w:p w:rsidR="00CC17C8" w:rsidRPr="00CC17C8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Rayla</w:t>
            </w:r>
            <w:proofErr w:type="spellEnd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Cesar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Default="00CC17C8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15</w:t>
            </w:r>
          </w:p>
        </w:tc>
        <w:tc>
          <w:tcPr>
            <w:tcW w:w="9666" w:type="dxa"/>
          </w:tcPr>
          <w:p w:rsidR="00CC17C8" w:rsidRPr="00CC17C8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Raíra</w:t>
            </w:r>
            <w:proofErr w:type="spellEnd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Mayara </w:t>
            </w:r>
            <w:proofErr w:type="spellStart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Alve</w:t>
            </w:r>
            <w:proofErr w:type="spellEnd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de Assunção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Default="00CC17C8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16</w:t>
            </w:r>
          </w:p>
        </w:tc>
        <w:tc>
          <w:tcPr>
            <w:tcW w:w="9666" w:type="dxa"/>
          </w:tcPr>
          <w:p w:rsidR="00CC17C8" w:rsidRPr="00CC17C8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Raiany</w:t>
            </w:r>
            <w:proofErr w:type="spellEnd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Santos Silva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Default="00CC17C8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17</w:t>
            </w:r>
          </w:p>
        </w:tc>
        <w:tc>
          <w:tcPr>
            <w:tcW w:w="9666" w:type="dxa"/>
          </w:tcPr>
          <w:p w:rsidR="00CC17C8" w:rsidRPr="00CC17C8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Larissa </w:t>
            </w:r>
            <w:proofErr w:type="spellStart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Taynara</w:t>
            </w:r>
            <w:proofErr w:type="spellEnd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Assunção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Default="00CC17C8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18</w:t>
            </w:r>
          </w:p>
        </w:tc>
        <w:tc>
          <w:tcPr>
            <w:tcW w:w="9666" w:type="dxa"/>
          </w:tcPr>
          <w:p w:rsidR="00CC17C8" w:rsidRPr="00CC17C8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Kerolaine</w:t>
            </w:r>
            <w:proofErr w:type="spellEnd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de Freitas Moreira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Default="00CC17C8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19</w:t>
            </w:r>
          </w:p>
        </w:tc>
        <w:tc>
          <w:tcPr>
            <w:tcW w:w="9666" w:type="dxa"/>
          </w:tcPr>
          <w:p w:rsidR="00CC17C8" w:rsidRPr="00CC17C8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Karlla</w:t>
            </w:r>
            <w:proofErr w:type="spellEnd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Alline</w:t>
            </w:r>
            <w:proofErr w:type="spellEnd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Teixeira Barbosa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Default="00CC17C8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20</w:t>
            </w:r>
          </w:p>
        </w:tc>
        <w:tc>
          <w:tcPr>
            <w:tcW w:w="9666" w:type="dxa"/>
          </w:tcPr>
          <w:p w:rsidR="00CC17C8" w:rsidRPr="00CC17C8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Jéssica Porto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Default="00CC17C8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21</w:t>
            </w:r>
          </w:p>
        </w:tc>
        <w:tc>
          <w:tcPr>
            <w:tcW w:w="9666" w:type="dxa"/>
          </w:tcPr>
          <w:p w:rsidR="00CC17C8" w:rsidRPr="00CC17C8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Lorena Gomes Castro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Default="00CC17C8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22</w:t>
            </w:r>
          </w:p>
        </w:tc>
        <w:tc>
          <w:tcPr>
            <w:tcW w:w="9666" w:type="dxa"/>
          </w:tcPr>
          <w:p w:rsidR="00CC17C8" w:rsidRPr="00CC17C8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Marcia </w:t>
            </w:r>
            <w:proofErr w:type="spellStart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Leroi</w:t>
            </w:r>
            <w:proofErr w:type="spellEnd"/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 xml:space="preserve"> Baracho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Default="00CC17C8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23</w:t>
            </w:r>
          </w:p>
        </w:tc>
        <w:tc>
          <w:tcPr>
            <w:tcW w:w="9666" w:type="dxa"/>
          </w:tcPr>
          <w:p w:rsidR="00CC17C8" w:rsidRPr="00CC17C8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Mariana Nayara Silva Roque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Default="00CC17C8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24</w:t>
            </w:r>
          </w:p>
        </w:tc>
        <w:tc>
          <w:tcPr>
            <w:tcW w:w="9666" w:type="dxa"/>
          </w:tcPr>
          <w:p w:rsidR="00CC17C8" w:rsidRPr="00CC17C8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Natália Cristina da Silva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Default="00CC17C8" w:rsidP="0065591C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color w:val="333333"/>
              </w:rPr>
            </w:pPr>
            <w:r>
              <w:rPr>
                <w:rFonts w:ascii="Verdana" w:hAnsi="Verdana"/>
                <w:b/>
                <w:color w:val="333333"/>
              </w:rPr>
              <w:t>25</w:t>
            </w:r>
            <w:bookmarkStart w:id="0" w:name="_GoBack"/>
            <w:bookmarkEnd w:id="0"/>
          </w:p>
        </w:tc>
        <w:tc>
          <w:tcPr>
            <w:tcW w:w="9666" w:type="dxa"/>
          </w:tcPr>
          <w:p w:rsidR="00CC17C8" w:rsidRPr="00CC17C8" w:rsidRDefault="00CC17C8" w:rsidP="0065591C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</w:pPr>
            <w:r w:rsidRPr="00CC17C8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val="pt-BR"/>
              </w:rPr>
              <w:t>Marina Ferreira Gomes</w:t>
            </w:r>
          </w:p>
        </w:tc>
      </w:tr>
    </w:tbl>
    <w:p w:rsidR="00C7613F" w:rsidRPr="00C7613F" w:rsidRDefault="00C7613F" w:rsidP="001C4FA6">
      <w:pPr>
        <w:ind w:right="1080"/>
        <w:rPr>
          <w:sz w:val="24"/>
          <w:szCs w:val="24"/>
        </w:rPr>
        <w:sectPr w:rsidR="00C7613F" w:rsidRPr="00C7613F" w:rsidSect="00C7613F">
          <w:headerReference w:type="default" r:id="rId8"/>
          <w:footerReference w:type="default" r:id="rId9"/>
          <w:type w:val="continuous"/>
          <w:pgSz w:w="12240" w:h="15840"/>
          <w:pgMar w:top="2160" w:right="0" w:bottom="1890" w:left="1418" w:header="0" w:footer="45" w:gutter="0"/>
          <w:pgNumType w:start="1"/>
          <w:cols w:space="720"/>
        </w:sectPr>
      </w:pPr>
    </w:p>
    <w:p w:rsidR="00591E98" w:rsidRDefault="00591E98" w:rsidP="00591E98">
      <w:pPr>
        <w:ind w:right="1080"/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1F6238" w:rsidRPr="00591E98" w:rsidRDefault="001F6238" w:rsidP="00591E98">
      <w:pPr>
        <w:tabs>
          <w:tab w:val="left" w:pos="2655"/>
        </w:tabs>
        <w:rPr>
          <w:sz w:val="2"/>
          <w:szCs w:val="2"/>
        </w:rPr>
      </w:pPr>
    </w:p>
    <w:sectPr w:rsidR="001F6238" w:rsidRPr="00591E98" w:rsidSect="00C7613F">
      <w:type w:val="continuous"/>
      <w:pgSz w:w="12240" w:h="15840"/>
      <w:pgMar w:top="2160" w:right="0" w:bottom="1890" w:left="1418" w:header="0" w:footer="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3CD" w:rsidRDefault="004B23CD">
      <w:pPr>
        <w:spacing w:line="240" w:lineRule="auto"/>
      </w:pPr>
      <w:r>
        <w:separator/>
      </w:r>
    </w:p>
  </w:endnote>
  <w:endnote w:type="continuationSeparator" w:id="0">
    <w:p w:rsidR="004B23CD" w:rsidRDefault="004B2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38" w:rsidRDefault="00B65CDD">
    <w:pPr>
      <w:jc w:val="center"/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64770</wp:posOffset>
          </wp:positionH>
          <wp:positionV relativeFrom="paragraph">
            <wp:posOffset>-414655</wp:posOffset>
          </wp:positionV>
          <wp:extent cx="6296025" cy="438150"/>
          <wp:effectExtent l="0" t="0" r="9525" b="0"/>
          <wp:wrapNone/>
          <wp:docPr id="6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83"/>
                  <a:stretch/>
                </pic:blipFill>
                <pic:spPr bwMode="auto">
                  <a:xfrm>
                    <a:off x="0" y="0"/>
                    <a:ext cx="6296025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3CD" w:rsidRDefault="004B23CD">
      <w:pPr>
        <w:spacing w:line="240" w:lineRule="auto"/>
      </w:pPr>
      <w:r>
        <w:separator/>
      </w:r>
    </w:p>
  </w:footnote>
  <w:footnote w:type="continuationSeparator" w:id="0">
    <w:p w:rsidR="004B23CD" w:rsidRDefault="004B2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38" w:rsidRDefault="00B65CDD" w:rsidP="00C7613F">
    <w:pPr>
      <w:ind w:left="-1418" w:right="-540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-601980</wp:posOffset>
          </wp:positionH>
          <wp:positionV relativeFrom="paragraph">
            <wp:posOffset>120015</wp:posOffset>
          </wp:positionV>
          <wp:extent cx="7772400" cy="555625"/>
          <wp:effectExtent l="0" t="0" r="0" b="0"/>
          <wp:wrapNone/>
          <wp:docPr id="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23"/>
                  <a:stretch/>
                </pic:blipFill>
                <pic:spPr bwMode="auto">
                  <a:xfrm>
                    <a:off x="0" y="0"/>
                    <a:ext cx="7772400" cy="555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B06E8"/>
    <w:multiLevelType w:val="hybridMultilevel"/>
    <w:tmpl w:val="5D4452D2"/>
    <w:lvl w:ilvl="0" w:tplc="D8FCF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38"/>
    <w:rsid w:val="00091EDD"/>
    <w:rsid w:val="001C4FA6"/>
    <w:rsid w:val="001F6238"/>
    <w:rsid w:val="002601BC"/>
    <w:rsid w:val="002837AA"/>
    <w:rsid w:val="002E7BD6"/>
    <w:rsid w:val="00306934"/>
    <w:rsid w:val="00496DD4"/>
    <w:rsid w:val="004B23CD"/>
    <w:rsid w:val="00591E98"/>
    <w:rsid w:val="0065591C"/>
    <w:rsid w:val="00812C19"/>
    <w:rsid w:val="008855A1"/>
    <w:rsid w:val="008A4623"/>
    <w:rsid w:val="00B65CDD"/>
    <w:rsid w:val="00B831E6"/>
    <w:rsid w:val="00C62E7D"/>
    <w:rsid w:val="00C7613F"/>
    <w:rsid w:val="00CC17C8"/>
    <w:rsid w:val="00F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43A8342-EA6A-4321-B7D9-BBFEBAFD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601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01BC"/>
  </w:style>
  <w:style w:type="paragraph" w:styleId="Rodap">
    <w:name w:val="footer"/>
    <w:basedOn w:val="Normal"/>
    <w:link w:val="RodapChar"/>
    <w:uiPriority w:val="99"/>
    <w:unhideWhenUsed/>
    <w:rsid w:val="002601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1BC"/>
  </w:style>
  <w:style w:type="paragraph" w:styleId="PargrafodaLista">
    <w:name w:val="List Paragraph"/>
    <w:basedOn w:val="Normal"/>
    <w:uiPriority w:val="34"/>
    <w:qFormat/>
    <w:rsid w:val="00C761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812C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354B6-CADF-4FB1-A0BF-41CA69CF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CER-TI-187</dc:creator>
  <cp:lastModifiedBy>CER-GP-109</cp:lastModifiedBy>
  <cp:revision>2</cp:revision>
  <dcterms:created xsi:type="dcterms:W3CDTF">2025-07-22T18:23:00Z</dcterms:created>
  <dcterms:modified xsi:type="dcterms:W3CDTF">2025-07-22T18:23:00Z</dcterms:modified>
</cp:coreProperties>
</file>